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jc w:val="center"/>
        <w:rPr>
          <w:rFonts w:ascii="Times New Roman" w:cs="Times New Roman" w:eastAsia="Times New Roman" w:hAnsi="Times New Roman"/>
          <w:color w:val="0e101a"/>
          <w:sz w:val="24"/>
          <w:szCs w:val="24"/>
        </w:rPr>
      </w:pPr>
    </w:p>
    <w:p>
      <w:pPr>
        <w:pStyle w:val="style0"/>
        <w:spacing w:after="0" w:lineRule="auto" w:line="480"/>
        <w:jc w:val="center"/>
        <w:rPr>
          <w:rFonts w:ascii="Times New Roman" w:cs="Times New Roman" w:eastAsia="Times New Roman" w:hAnsi="Times New Roman"/>
          <w:color w:val="0e101a"/>
          <w:sz w:val="24"/>
          <w:szCs w:val="24"/>
        </w:rPr>
      </w:pPr>
    </w:p>
    <w:p>
      <w:pPr>
        <w:pStyle w:val="style0"/>
        <w:spacing w:after="0" w:lineRule="auto" w:line="480"/>
        <w:jc w:val="center"/>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Kawasi’s</w:t>
      </w:r>
      <w:r>
        <w:rPr>
          <w:rFonts w:ascii="Times New Roman" w:cs="Times New Roman" w:eastAsia="Times New Roman" w:hAnsi="Times New Roman"/>
          <w:b/>
          <w:color w:val="0e101a"/>
          <w:sz w:val="24"/>
          <w:szCs w:val="24"/>
        </w:rPr>
        <w:t xml:space="preserve"> Case Study</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Student’s Name</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Institution</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Course</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Professor’s Name</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Date</w:t>
      </w:r>
    </w:p>
    <w:p>
      <w:pPr>
        <w:pStyle w:val="style0"/>
        <w:spacing w:after="0" w:lineRule="auto" w:line="480"/>
        <w:jc w:val="center"/>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jc w:val="center"/>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Kawasi’s</w:t>
      </w:r>
      <w:r>
        <w:rPr>
          <w:rFonts w:ascii="Times New Roman" w:cs="Times New Roman" w:eastAsia="Times New Roman" w:hAnsi="Times New Roman"/>
          <w:b/>
          <w:color w:val="0e101a"/>
          <w:sz w:val="24"/>
          <w:szCs w:val="24"/>
        </w:rPr>
        <w:t xml:space="preserve"> Case Study</w:t>
      </w:r>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Describe how self-perception can positively or negatively affect a work environment?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Self-perception can negatively and positively affect the work environment. As </w:t>
      </w:r>
      <w:r>
        <w:rPr>
          <w:rFonts w:ascii="Times New Roman" w:cs="Times New Roman" w:eastAsia="Times New Roman" w:hAnsi="Times New Roman"/>
          <w:color w:val="0e101a"/>
          <w:sz w:val="24"/>
          <w:szCs w:val="24"/>
        </w:rPr>
        <w:t>Kawaski</w:t>
      </w:r>
      <w:r>
        <w:rPr>
          <w:rFonts w:ascii="Times New Roman" w:cs="Times New Roman" w:eastAsia="Times New Roman" w:hAnsi="Times New Roman"/>
          <w:color w:val="0e101a"/>
          <w:sz w:val="24"/>
          <w:szCs w:val="24"/>
        </w:rPr>
        <w:t xml:space="preserve"> explains, some people would rather see the company fail than thrive without them. This self-perception is bad for the work environment. People need to move past this perception and identify the value of diversity. On the positive side, self-perception can help improve the organization because people will identify and recognize their mistakes and change where necessary. This can positively improve the organization. </w:t>
      </w:r>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What advice would you give a recent college graduate after reading about Guy Kawasaki’s advice?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After reading about Guy </w:t>
      </w:r>
      <w:r>
        <w:rPr>
          <w:rFonts w:ascii="Times New Roman" w:cs="Times New Roman" w:eastAsia="Times New Roman" w:hAnsi="Times New Roman"/>
          <w:color w:val="0e101a"/>
          <w:sz w:val="24"/>
          <w:szCs w:val="24"/>
        </w:rPr>
        <w:t>Kawaski’s</w:t>
      </w:r>
      <w:r>
        <w:rPr>
          <w:rFonts w:ascii="Times New Roman" w:cs="Times New Roman" w:eastAsia="Times New Roman" w:hAnsi="Times New Roman"/>
          <w:color w:val="0e101a"/>
          <w:sz w:val="24"/>
          <w:szCs w:val="24"/>
        </w:rPr>
        <w:t xml:space="preserve"> advice, I would advise a college graduate that he or she should not rush into decisions. </w:t>
      </w:r>
      <w:r>
        <w:rPr>
          <w:rFonts w:ascii="Times New Roman" w:cs="Times New Roman" w:eastAsia="Times New Roman" w:hAnsi="Times New Roman"/>
          <w:color w:val="0e101a"/>
          <w:sz w:val="24"/>
          <w:szCs w:val="24"/>
        </w:rPr>
        <w:t>Kawaski</w:t>
      </w:r>
      <w:r>
        <w:rPr>
          <w:rFonts w:ascii="Times New Roman" w:cs="Times New Roman" w:eastAsia="Times New Roman" w:hAnsi="Times New Roman"/>
          <w:color w:val="0e101a"/>
          <w:sz w:val="24"/>
          <w:szCs w:val="24"/>
        </w:rPr>
        <w:t xml:space="preserve"> regrets a lot of mistakes that he made in college because he did not prepare effectively on how to manage people. I would advise a college graduate that learning how to effectively manage human resources or people in the organization is important to their success. I will also advise the graduate that nothing will come easy or simple without the dedication and hard work. From </w:t>
      </w:r>
      <w:r>
        <w:rPr>
          <w:rFonts w:ascii="Times New Roman" w:cs="Times New Roman" w:eastAsia="Times New Roman" w:hAnsi="Times New Roman"/>
          <w:color w:val="0e101a"/>
          <w:sz w:val="24"/>
          <w:szCs w:val="24"/>
        </w:rPr>
        <w:t>Kawaski’s</w:t>
      </w:r>
      <w:r>
        <w:rPr>
          <w:rFonts w:ascii="Times New Roman" w:cs="Times New Roman" w:eastAsia="Times New Roman" w:hAnsi="Times New Roman"/>
          <w:color w:val="0e101a"/>
          <w:sz w:val="24"/>
          <w:szCs w:val="24"/>
        </w:rPr>
        <w:t xml:space="preserve"> story, success is largely dependent on working hard. </w:t>
      </w:r>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What do you think about Kawasaki’s hiring strategy?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I think that </w:t>
      </w:r>
      <w:r>
        <w:rPr>
          <w:rFonts w:ascii="Times New Roman" w:cs="Times New Roman" w:eastAsia="Times New Roman" w:hAnsi="Times New Roman"/>
          <w:color w:val="0e101a"/>
          <w:sz w:val="24"/>
          <w:szCs w:val="24"/>
        </w:rPr>
        <w:t>Kawaski’s</w:t>
      </w:r>
      <w:r>
        <w:rPr>
          <w:rFonts w:ascii="Times New Roman" w:cs="Times New Roman" w:eastAsia="Times New Roman" w:hAnsi="Times New Roman"/>
          <w:color w:val="0e101a"/>
          <w:sz w:val="24"/>
          <w:szCs w:val="24"/>
        </w:rPr>
        <w:t xml:space="preserve"> hiring strategy is effective and suitable in the current diverse world. People, today, can move to look for a job anywhere they feel that they can work. However, employers should be ready to look beyond where they coming from but instead look at the competence and ability of the people. As </w:t>
      </w:r>
      <w:r>
        <w:rPr>
          <w:rFonts w:ascii="Times New Roman" w:cs="Times New Roman" w:eastAsia="Times New Roman" w:hAnsi="Times New Roman"/>
          <w:color w:val="0e101a"/>
          <w:sz w:val="24"/>
          <w:szCs w:val="24"/>
        </w:rPr>
        <w:t>Kawaski</w:t>
      </w:r>
      <w:r>
        <w:rPr>
          <w:rFonts w:ascii="Times New Roman" w:cs="Times New Roman" w:eastAsia="Times New Roman" w:hAnsi="Times New Roman"/>
          <w:color w:val="0e101a"/>
          <w:sz w:val="24"/>
          <w:szCs w:val="24"/>
        </w:rPr>
        <w:t xml:space="preserve"> explained, it is important to hire someone who is better than the hirer in specific areas (Bauer &amp; </w:t>
      </w:r>
      <w:r>
        <w:rPr>
          <w:rFonts w:ascii="Times New Roman" w:cs="Times New Roman" w:eastAsia="Times New Roman" w:hAnsi="Times New Roman"/>
          <w:color w:val="0e101a"/>
          <w:sz w:val="24"/>
          <w:szCs w:val="24"/>
        </w:rPr>
        <w:t>Erdogan</w:t>
      </w:r>
      <w:r>
        <w:rPr>
          <w:rFonts w:ascii="Times New Roman" w:cs="Times New Roman" w:eastAsia="Times New Roman" w:hAnsi="Times New Roman"/>
          <w:color w:val="0e101a"/>
          <w:sz w:val="24"/>
          <w:szCs w:val="24"/>
        </w:rPr>
        <w:t xml:space="preserve">, 2012). Even though this strategy may </w:t>
      </w:r>
      <w:r>
        <w:rPr>
          <w:rFonts w:ascii="Times New Roman" w:cs="Times New Roman" w:eastAsia="Times New Roman" w:hAnsi="Times New Roman"/>
          <w:color w:val="0e101a"/>
          <w:sz w:val="24"/>
          <w:szCs w:val="24"/>
        </w:rPr>
        <w:t xml:space="preserve">not be accepted by many employers, but I agree with </w:t>
      </w:r>
      <w:r>
        <w:rPr>
          <w:rFonts w:ascii="Times New Roman" w:cs="Times New Roman" w:eastAsia="Times New Roman" w:hAnsi="Times New Roman"/>
          <w:color w:val="0e101a"/>
          <w:sz w:val="24"/>
          <w:szCs w:val="24"/>
        </w:rPr>
        <w:t>Kawaski</w:t>
      </w:r>
      <w:r>
        <w:rPr>
          <w:rFonts w:ascii="Times New Roman" w:cs="Times New Roman" w:eastAsia="Times New Roman" w:hAnsi="Times New Roman"/>
          <w:color w:val="0e101a"/>
          <w:sz w:val="24"/>
          <w:szCs w:val="24"/>
        </w:rPr>
        <w:t xml:space="preserve"> that it is the most effective strategy for helping the organization improve. </w:t>
      </w:r>
      <w:bookmarkStart w:id="0" w:name="_GoBack"/>
      <w:bookmarkEnd w:id="0"/>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How would Kawasaki describe a “perfect” boss?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For </w:t>
      </w:r>
      <w:r>
        <w:rPr>
          <w:rFonts w:ascii="Times New Roman" w:cs="Times New Roman" w:eastAsia="Times New Roman" w:hAnsi="Times New Roman"/>
          <w:color w:val="0e101a"/>
          <w:sz w:val="24"/>
          <w:szCs w:val="24"/>
        </w:rPr>
        <w:t>Kawaski</w:t>
      </w:r>
      <w:r>
        <w:rPr>
          <w:rFonts w:ascii="Times New Roman" w:cs="Times New Roman" w:eastAsia="Times New Roman" w:hAnsi="Times New Roman"/>
          <w:color w:val="0e101a"/>
          <w:sz w:val="24"/>
          <w:szCs w:val="24"/>
        </w:rPr>
        <w:t xml:space="preserve">, a perfect boss is someone who hires those who are better than them. </w:t>
      </w:r>
      <w:r>
        <w:rPr>
          <w:rFonts w:ascii="Times New Roman" w:cs="Times New Roman" w:eastAsia="Times New Roman" w:hAnsi="Times New Roman"/>
          <w:color w:val="0e101a"/>
          <w:sz w:val="24"/>
          <w:szCs w:val="24"/>
        </w:rPr>
        <w:t>Kawaski</w:t>
      </w:r>
      <w:r>
        <w:rPr>
          <w:rFonts w:ascii="Times New Roman" w:cs="Times New Roman" w:eastAsia="Times New Roman" w:hAnsi="Times New Roman"/>
          <w:color w:val="0e101a"/>
          <w:sz w:val="24"/>
          <w:szCs w:val="24"/>
        </w:rPr>
        <w:t xml:space="preserve"> believes that only mediocre employers or bosses hire people who are less talented than them to make them feel better about themselves</w:t>
      </w:r>
      <w:r>
        <w:rPr>
          <w:rFonts w:ascii="Times New Roman" w:cs="Times New Roman" w:eastAsia="Times New Roman" w:hAnsi="Times New Roman"/>
          <w:color w:val="0e101a"/>
          <w:sz w:val="24"/>
          <w:szCs w:val="24"/>
        </w:rPr>
        <w:t xml:space="preserve"> (</w:t>
      </w:r>
      <w:r>
        <w:rPr>
          <w:rFonts w:ascii="Times New Roman" w:cs="Times New Roman" w:hAnsi="Times New Roman"/>
          <w:color w:val="222222"/>
          <w:sz w:val="24"/>
          <w:szCs w:val="24"/>
          <w:shd w:val="clear" w:color="auto" w:fill="ffffff"/>
        </w:rPr>
        <w:t>Entrepreneurship.org</w:t>
      </w:r>
      <w:r>
        <w:rPr>
          <w:rFonts w:ascii="Times New Roman" w:cs="Times New Roman" w:hAnsi="Times New Roman"/>
          <w:color w:val="222222"/>
          <w:sz w:val="24"/>
          <w:szCs w:val="24"/>
          <w:shd w:val="clear" w:color="auto" w:fill="ffffff"/>
        </w:rPr>
        <w:t>, 2013)</w:t>
      </w:r>
      <w:r>
        <w:rPr>
          <w:rFonts w:ascii="Times New Roman" w:cs="Times New Roman" w:eastAsia="Times New Roman" w:hAnsi="Times New Roman"/>
          <w:color w:val="0e101a"/>
          <w:sz w:val="24"/>
          <w:szCs w:val="24"/>
        </w:rPr>
        <w:t>. </w:t>
      </w:r>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How would you describe a “perfect” boss?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I would describe a “perfect boss” as someone who understands the importance of diversity in the organization. Diversity brings new ideas that can help the organization improve and take the next step to success. As </w:t>
      </w:r>
      <w:r>
        <w:rPr>
          <w:rFonts w:ascii="Times New Roman" w:cs="Times New Roman" w:eastAsia="Times New Roman" w:hAnsi="Times New Roman"/>
          <w:color w:val="0e101a"/>
          <w:sz w:val="24"/>
          <w:szCs w:val="24"/>
        </w:rPr>
        <w:t>Kawaski</w:t>
      </w:r>
      <w:r>
        <w:rPr>
          <w:rFonts w:ascii="Times New Roman" w:cs="Times New Roman" w:eastAsia="Times New Roman" w:hAnsi="Times New Roman"/>
          <w:color w:val="0e101a"/>
          <w:sz w:val="24"/>
          <w:szCs w:val="24"/>
        </w:rPr>
        <w:t xml:space="preserve"> mentioned, only mediocre bosses want to feel good about </w:t>
      </w:r>
      <w:r>
        <w:rPr>
          <w:rFonts w:ascii="Times New Roman" w:cs="Times New Roman" w:eastAsia="Times New Roman" w:hAnsi="Times New Roman"/>
          <w:color w:val="0e101a"/>
          <w:sz w:val="24"/>
          <w:szCs w:val="24"/>
        </w:rPr>
        <w:t>themselves</w:t>
      </w:r>
      <w:r>
        <w:rPr>
          <w:rFonts w:ascii="Times New Roman" w:cs="Times New Roman" w:eastAsia="Times New Roman" w:hAnsi="Times New Roman"/>
          <w:color w:val="0e101a"/>
          <w:sz w:val="24"/>
          <w:szCs w:val="24"/>
        </w:rPr>
        <w:t xml:space="preserve"> by hiring those that are less talented than they are. A perfect boss works towards creating more leaders through mentorship.</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Bauer, T., </w:t>
      </w:r>
      <w:r>
        <w:rPr>
          <w:rFonts w:ascii="Times New Roman" w:cs="Times New Roman" w:hAnsi="Times New Roman"/>
          <w:color w:val="222222"/>
          <w:sz w:val="24"/>
          <w:szCs w:val="24"/>
          <w:shd w:val="clear" w:color="auto" w:fill="ffffff"/>
        </w:rPr>
        <w:t>Erdogan</w:t>
      </w:r>
      <w:r>
        <w:rPr>
          <w:rFonts w:ascii="Times New Roman" w:cs="Times New Roman" w:hAnsi="Times New Roman"/>
          <w:color w:val="222222"/>
          <w:sz w:val="24"/>
          <w:szCs w:val="24"/>
          <w:shd w:val="clear" w:color="auto" w:fill="ffffff"/>
        </w:rPr>
        <w:t>, B. (2012).</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An Introduction to Organizational Behavior</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Libraries Publishing.</w:t>
      </w:r>
      <w:r>
        <w:rPr>
          <w:rFonts w:ascii="Times New Roman" w:cs="Times New Roman" w:hAnsi="Times New Roman"/>
          <w:color w:val="222222"/>
          <w:sz w:val="24"/>
          <w:szCs w:val="24"/>
          <w:shd w:val="clear" w:color="auto" w:fill="ffffff"/>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Entrepreneurship.org. (2013, August 28). </w:t>
      </w:r>
      <w:r>
        <w:rPr>
          <w:rFonts w:ascii="Times New Roman" w:cs="Times New Roman" w:hAnsi="Times New Roman"/>
          <w:i/>
          <w:color w:val="222222"/>
          <w:sz w:val="24"/>
          <w:szCs w:val="24"/>
          <w:shd w:val="clear" w:color="auto" w:fill="ffffff"/>
        </w:rPr>
        <w:t xml:space="preserve">Guy </w:t>
      </w:r>
      <w:r>
        <w:rPr>
          <w:rFonts w:ascii="Times New Roman" w:cs="Times New Roman" w:hAnsi="Times New Roman"/>
          <w:i/>
          <w:color w:val="222222"/>
          <w:sz w:val="24"/>
          <w:szCs w:val="24"/>
          <w:shd w:val="clear" w:color="auto" w:fill="ffffff"/>
        </w:rPr>
        <w:t>Kawaski</w:t>
      </w:r>
      <w:r>
        <w:rPr>
          <w:rFonts w:ascii="Times New Roman" w:cs="Times New Roman" w:hAnsi="Times New Roman"/>
          <w:i/>
          <w:color w:val="222222"/>
          <w:sz w:val="24"/>
          <w:szCs w:val="24"/>
          <w:shd w:val="clear" w:color="auto" w:fill="ffffff"/>
        </w:rPr>
        <w:t>-Who to hire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YouTube (Online).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https://www.youtube.com/watch?v=96WNFi5sVnM&amp;feature=youtu.be</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KAWASKI’S CASE STUDY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EF96109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E1B80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6A98BF3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multilevel"/>
    <w:tmpl w:val="190889D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hybridMultilevel"/>
    <w:tmpl w:val="1BB44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multilevel"/>
    <w:tmpl w:val="F5DC80E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multilevel"/>
    <w:tmpl w:val="CDE0B32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1"/>
  </w:num>
  <w:num w:numId="2">
    <w:abstractNumId w:val="4"/>
  </w:num>
  <w:num w:numId="3">
    <w:abstractNumId w:val="0"/>
  </w:num>
  <w:num w:numId="4">
    <w:abstractNumId w:val="3"/>
  </w:num>
  <w:num w:numId="5">
    <w:abstractNumId w:val="5"/>
  </w:num>
  <w:num w:numId="6">
    <w:abstractNumId w:val="2"/>
  </w:num>
  <w:num w:numId="7">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c9de9b2-63e4-4743-b3fc-07621cd7975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0543f30-676c-4947-b55f-0d3650f754f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469</Words>
  <Pages>4</Pages>
  <Characters>2571</Characters>
  <Application>WPS Office</Application>
  <DocSecurity>0</DocSecurity>
  <Paragraphs>52</Paragraphs>
  <ScaleCrop>false</ScaleCrop>
  <LinksUpToDate>false</LinksUpToDate>
  <CharactersWithSpaces>3030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2020-11-05T16:29:31Z</dcterms:created>
  <dc:creator>acer</dc:creator>
  <lastModifiedBy>SM-A515F</lastModifiedBy>
  <dcterms:modified xsi:type="dcterms:W3CDTF">2020-11-05T16:29:32Z</dcterms:modified>
  <revision>1</revision>
</coreProperties>
</file>

<file path=docProps/custom.xml><?xml version="1.0" encoding="utf-8"?>
<Properties xmlns="http://schemas.openxmlformats.org/officeDocument/2006/custom-properties" xmlns:vt="http://schemas.openxmlformats.org/officeDocument/2006/docPropsVTypes"/>
</file>